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/>
      </w:pPr>
      <w:r>
        <w:rPr/>
        <w:drawing>
          <wp:anchor distT="0" distB="0" distL="0" distR="0" allowOverlap="1" layoutInCell="1" locked="0" behindDoc="1" simplePos="0" relativeHeight="487565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4"/>
        </w:rPr>
        <w:t>“A.A.’s</w:t>
      </w:r>
      <w:r>
        <w:rPr>
          <w:i/>
          <w:spacing w:val="-40"/>
        </w:rPr>
        <w:t> </w:t>
      </w:r>
      <w:r>
        <w:rPr>
          <w:i/>
          <w:spacing w:val="-14"/>
        </w:rPr>
        <w:t>Three</w:t>
      </w:r>
      <w:r>
        <w:rPr>
          <w:i/>
          <w:spacing w:val="-40"/>
        </w:rPr>
        <w:t> </w:t>
      </w:r>
      <w:r>
        <w:rPr>
          <w:i/>
          <w:spacing w:val="-14"/>
        </w:rPr>
        <w:t>Legacies</w:t>
      </w:r>
      <w:r>
        <w:rPr>
          <w:i/>
          <w:spacing w:val="-40"/>
        </w:rPr>
        <w:t> </w:t>
      </w:r>
      <w:r>
        <w:rPr>
          <w:i/>
          <w:spacing w:val="-14"/>
        </w:rPr>
        <w:t>–</w:t>
      </w:r>
      <w:r>
        <w:rPr>
          <w:spacing w:val="-14"/>
        </w:rPr>
        <w:t> </w:t>
      </w:r>
      <w:r>
        <w:rPr>
          <w:spacing w:val="-12"/>
        </w:rPr>
        <w:t>Our</w:t>
      </w:r>
      <w:r>
        <w:rPr>
          <w:spacing w:val="-44"/>
        </w:rPr>
        <w:t> </w:t>
      </w:r>
      <w:r>
        <w:rPr>
          <w:spacing w:val="-12"/>
        </w:rPr>
        <w:t>Common</w:t>
      </w:r>
      <w:r>
        <w:rPr>
          <w:spacing w:val="-44"/>
        </w:rPr>
        <w:t> </w:t>
      </w:r>
      <w:r>
        <w:rPr>
          <w:spacing w:val="-12"/>
        </w:rPr>
        <w:t>Solution"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30"/>
        <w:ind w:left="809" w:right="149" w:firstLine="0"/>
        <w:jc w:val="center"/>
        <w:rPr>
          <w:b/>
          <w:i/>
          <w:sz w:val="60"/>
        </w:rPr>
      </w:pPr>
      <w:r>
        <w:rPr>
          <w:b/>
          <w:i/>
          <w:sz w:val="60"/>
        </w:rPr>
        <w:t>Area</w:t>
      </w:r>
      <w:r>
        <w:rPr>
          <w:b/>
          <w:i/>
          <w:spacing w:val="-36"/>
          <w:sz w:val="60"/>
        </w:rPr>
        <w:t> </w:t>
      </w:r>
      <w:r>
        <w:rPr>
          <w:b/>
          <w:i/>
          <w:sz w:val="60"/>
        </w:rPr>
        <w:t>82</w:t>
      </w:r>
      <w:r>
        <w:rPr>
          <w:b/>
          <w:i/>
          <w:spacing w:val="-35"/>
          <w:sz w:val="60"/>
        </w:rPr>
        <w:t> </w:t>
      </w:r>
      <w:r>
        <w:rPr>
          <w:b/>
          <w:i/>
          <w:sz w:val="60"/>
        </w:rPr>
        <w:t>Virtual</w:t>
      </w:r>
      <w:r>
        <w:rPr>
          <w:b/>
          <w:i/>
          <w:spacing w:val="-35"/>
          <w:sz w:val="60"/>
        </w:rPr>
        <w:t> </w:t>
      </w:r>
      <w:r>
        <w:rPr>
          <w:b/>
          <w:i/>
          <w:sz w:val="60"/>
        </w:rPr>
        <w:t>Spring</w:t>
      </w:r>
      <w:r>
        <w:rPr>
          <w:b/>
          <w:i/>
          <w:spacing w:val="-35"/>
          <w:sz w:val="60"/>
        </w:rPr>
        <w:t> </w:t>
      </w:r>
      <w:r>
        <w:rPr>
          <w:b/>
          <w:i/>
          <w:spacing w:val="-2"/>
          <w:sz w:val="60"/>
        </w:rPr>
        <w:t>Assembly</w:t>
      </w:r>
    </w:p>
    <w:p>
      <w:pPr>
        <w:spacing w:before="417"/>
        <w:ind w:left="809" w:right="149" w:firstLine="0"/>
        <w:jc w:val="center"/>
        <w:rPr>
          <w:b/>
          <w:i/>
          <w:sz w:val="50"/>
        </w:rPr>
      </w:pPr>
      <w:r>
        <w:rPr>
          <w:b/>
          <w:i/>
          <w:sz w:val="50"/>
        </w:rPr>
        <w:t>May</w:t>
      </w:r>
      <w:r>
        <w:rPr>
          <w:b/>
          <w:i/>
          <w:spacing w:val="-13"/>
          <w:sz w:val="50"/>
        </w:rPr>
        <w:t> </w:t>
      </w:r>
      <w:r>
        <w:rPr>
          <w:b/>
          <w:i/>
          <w:sz w:val="50"/>
        </w:rPr>
        <w:t>26th</w:t>
      </w:r>
      <w:r>
        <w:rPr>
          <w:b/>
          <w:i/>
          <w:spacing w:val="-13"/>
          <w:sz w:val="50"/>
        </w:rPr>
        <w:t> </w:t>
      </w:r>
      <w:r>
        <w:rPr>
          <w:b/>
          <w:i/>
          <w:sz w:val="50"/>
        </w:rPr>
        <w:t>to</w:t>
      </w:r>
      <w:r>
        <w:rPr>
          <w:b/>
          <w:i/>
          <w:spacing w:val="-13"/>
          <w:sz w:val="50"/>
        </w:rPr>
        <w:t> </w:t>
      </w:r>
      <w:r>
        <w:rPr>
          <w:b/>
          <w:i/>
          <w:spacing w:val="-4"/>
          <w:sz w:val="50"/>
        </w:rPr>
        <w:t>28th</w:t>
      </w:r>
    </w:p>
    <w:p>
      <w:pPr>
        <w:spacing w:before="430"/>
        <w:ind w:left="809" w:right="149" w:firstLine="0"/>
        <w:jc w:val="center"/>
        <w:rPr>
          <w:b/>
          <w:i/>
          <w:sz w:val="48"/>
        </w:rPr>
      </w:pPr>
      <w:r>
        <w:rPr>
          <w:b/>
          <w:i/>
          <w:spacing w:val="-2"/>
          <w:sz w:val="48"/>
        </w:rPr>
        <w:t>All</w:t>
      </w:r>
      <w:r>
        <w:rPr>
          <w:b/>
          <w:i/>
          <w:spacing w:val="-29"/>
          <w:sz w:val="48"/>
        </w:rPr>
        <w:t> </w:t>
      </w:r>
      <w:r>
        <w:rPr>
          <w:b/>
          <w:i/>
          <w:spacing w:val="-2"/>
          <w:sz w:val="48"/>
        </w:rPr>
        <w:t>are</w:t>
      </w:r>
      <w:r>
        <w:rPr>
          <w:b/>
          <w:i/>
          <w:spacing w:val="-29"/>
          <w:sz w:val="48"/>
        </w:rPr>
        <w:t> </w:t>
      </w:r>
      <w:r>
        <w:rPr>
          <w:b/>
          <w:i/>
          <w:spacing w:val="-2"/>
          <w:sz w:val="48"/>
        </w:rPr>
        <w:t>Welcome</w:t>
      </w:r>
      <w:r>
        <w:rPr>
          <w:b/>
          <w:i/>
          <w:spacing w:val="-28"/>
          <w:sz w:val="48"/>
        </w:rPr>
        <w:t> </w:t>
      </w:r>
      <w:r>
        <w:rPr>
          <w:b/>
          <w:i/>
          <w:spacing w:val="-5"/>
          <w:sz w:val="48"/>
        </w:rPr>
        <w:t>!!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spacing w:line="501" w:lineRule="auto" w:before="93"/>
        <w:ind w:left="119" w:right="3716" w:firstLine="0"/>
        <w:jc w:val="left"/>
        <w:rPr>
          <w:b/>
          <w:i/>
          <w:sz w:val="32"/>
        </w:rPr>
      </w:pPr>
      <w:r>
        <w:rPr>
          <w:b/>
          <w:i/>
          <w:spacing w:val="-2"/>
          <w:sz w:val="32"/>
        </w:rPr>
        <w:t>https://us02web.zoom.us/j/89962135907</w:t>
      </w:r>
      <w:r>
        <w:rPr>
          <w:b/>
          <w:i/>
          <w:spacing w:val="40"/>
          <w:w w:val="105"/>
          <w:sz w:val="32"/>
        </w:rPr>
        <w:t> </w:t>
      </w:r>
      <w:r>
        <w:rPr>
          <w:b/>
          <w:i/>
          <w:w w:val="105"/>
          <w:sz w:val="32"/>
        </w:rPr>
        <w:t>Meeting ID: 899 6213 5907</w:t>
      </w:r>
    </w:p>
    <w:p>
      <w:pPr>
        <w:spacing w:line="366" w:lineRule="exact" w:before="0"/>
        <w:ind w:left="119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One</w:t>
      </w:r>
      <w:r>
        <w:rPr>
          <w:b/>
          <w:i/>
          <w:spacing w:val="-20"/>
          <w:sz w:val="32"/>
        </w:rPr>
        <w:t> </w:t>
      </w:r>
      <w:r>
        <w:rPr>
          <w:b/>
          <w:i/>
          <w:sz w:val="32"/>
        </w:rPr>
        <w:t>tap</w:t>
      </w:r>
      <w:r>
        <w:rPr>
          <w:b/>
          <w:i/>
          <w:spacing w:val="-19"/>
          <w:sz w:val="32"/>
        </w:rPr>
        <w:t> </w:t>
      </w:r>
      <w:r>
        <w:rPr>
          <w:b/>
          <w:i/>
          <w:spacing w:val="-2"/>
          <w:sz w:val="32"/>
        </w:rPr>
        <w:t>mobile</w:t>
      </w:r>
    </w:p>
    <w:p>
      <w:pPr>
        <w:spacing w:before="16"/>
        <w:ind w:left="119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+14388097799,,89962135907#</w:t>
      </w:r>
      <w:r>
        <w:rPr>
          <w:b/>
          <w:i/>
          <w:spacing w:val="37"/>
          <w:sz w:val="32"/>
        </w:rPr>
        <w:t>  </w:t>
      </w:r>
      <w:r>
        <w:rPr>
          <w:b/>
          <w:i/>
          <w:spacing w:val="-2"/>
          <w:sz w:val="32"/>
        </w:rPr>
        <w:t>Canada</w:t>
      </w:r>
    </w:p>
    <w:p>
      <w:pPr>
        <w:spacing w:before="16"/>
        <w:ind w:left="119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+15873281099,,89962135907#</w:t>
      </w:r>
      <w:r>
        <w:rPr>
          <w:b/>
          <w:i/>
          <w:spacing w:val="37"/>
          <w:sz w:val="32"/>
        </w:rPr>
        <w:t>  </w:t>
      </w:r>
      <w:r>
        <w:rPr>
          <w:b/>
          <w:i/>
          <w:spacing w:val="-2"/>
          <w:sz w:val="32"/>
        </w:rPr>
        <w:t>Canada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23"/>
        <w:ind w:left="187" w:right="149"/>
        <w:jc w:val="center"/>
        <w:rPr>
          <w:i/>
        </w:rPr>
      </w:pPr>
      <w:r>
        <w:rPr>
          <w:i/>
          <w:w w:val="110"/>
        </w:rPr>
        <w:t>Registration</w:t>
      </w:r>
      <w:r>
        <w:rPr>
          <w:i/>
          <w:spacing w:val="-19"/>
          <w:w w:val="110"/>
        </w:rPr>
        <w:t> </w:t>
      </w:r>
      <w:r>
        <w:rPr>
          <w:i/>
          <w:w w:val="110"/>
        </w:rPr>
        <w:t>will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be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$10.00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if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you</w:t>
      </w:r>
      <w:r>
        <w:rPr>
          <w:i/>
          <w:spacing w:val="-19"/>
          <w:w w:val="110"/>
        </w:rPr>
        <w:t> </w:t>
      </w:r>
      <w:r>
        <w:rPr>
          <w:i/>
          <w:w w:val="110"/>
        </w:rPr>
        <w:t>(or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your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Group)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can</w:t>
      </w:r>
      <w:r>
        <w:rPr>
          <w:i/>
          <w:spacing w:val="-18"/>
          <w:w w:val="110"/>
        </w:rPr>
        <w:t> </w:t>
      </w:r>
      <w:r>
        <w:rPr>
          <w:i/>
          <w:w w:val="110"/>
        </w:rPr>
        <w:t>afford</w:t>
      </w:r>
      <w:r>
        <w:rPr>
          <w:i/>
          <w:spacing w:val="-18"/>
          <w:w w:val="110"/>
        </w:rPr>
        <w:t> </w:t>
      </w:r>
      <w:r>
        <w:rPr>
          <w:i/>
          <w:spacing w:val="-5"/>
          <w:w w:val="110"/>
        </w:rPr>
        <w:t>it)</w:t>
      </w:r>
    </w:p>
    <w:p>
      <w:pPr>
        <w:pStyle w:val="BodyText"/>
        <w:spacing w:line="252" w:lineRule="auto" w:before="18"/>
        <w:ind w:left="2321" w:right="2280"/>
        <w:jc w:val="center"/>
      </w:pPr>
      <w:r>
        <w:rPr>
          <w:i/>
          <w:w w:val="110"/>
        </w:rPr>
        <w:t>This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will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cover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Assembly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costs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and</w:t>
      </w:r>
      <w:r>
        <w:rPr>
          <w:w w:val="110"/>
        </w:rPr>
        <w:t> allow</w:t>
      </w:r>
      <w:r>
        <w:rPr>
          <w:spacing w:val="-16"/>
          <w:w w:val="110"/>
        </w:rPr>
        <w:t> </w:t>
      </w:r>
      <w:r>
        <w:rPr>
          <w:w w:val="110"/>
        </w:rPr>
        <w:t>for</w:t>
      </w:r>
      <w:r>
        <w:rPr>
          <w:spacing w:val="-16"/>
          <w:w w:val="110"/>
        </w:rPr>
        <w:t> </w:t>
      </w:r>
      <w:r>
        <w:rPr>
          <w:w w:val="110"/>
        </w:rPr>
        <w:t>our</w:t>
      </w:r>
      <w:r>
        <w:rPr>
          <w:spacing w:val="-16"/>
          <w:w w:val="110"/>
        </w:rPr>
        <w:t> </w:t>
      </w:r>
      <w:r>
        <w:rPr>
          <w:w w:val="110"/>
        </w:rPr>
        <w:t>principle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Self</w:t>
      </w:r>
      <w:r>
        <w:rPr>
          <w:spacing w:val="-16"/>
          <w:w w:val="110"/>
        </w:rPr>
        <w:t> </w:t>
      </w:r>
      <w:r>
        <w:rPr>
          <w:w w:val="110"/>
        </w:rPr>
        <w:t>Support</w:t>
      </w:r>
    </w:p>
    <w:p>
      <w:pPr>
        <w:pStyle w:val="BodyText"/>
        <w:spacing w:line="377" w:lineRule="exact"/>
        <w:ind w:left="187" w:right="149"/>
        <w:jc w:val="center"/>
        <w:rPr>
          <w:i/>
        </w:rPr>
      </w:pPr>
      <w:r>
        <w:rPr>
          <w:i/>
          <w:w w:val="110"/>
        </w:rPr>
        <w:t>Payment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can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be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made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by</w:t>
      </w:r>
      <w:r>
        <w:rPr>
          <w:i/>
          <w:spacing w:val="-16"/>
          <w:w w:val="110"/>
        </w:rPr>
        <w:t> </w:t>
      </w:r>
      <w:r>
        <w:rPr>
          <w:i/>
          <w:w w:val="110"/>
        </w:rPr>
        <w:t>e-transfer</w:t>
      </w:r>
      <w:r>
        <w:rPr>
          <w:i/>
          <w:spacing w:val="-17"/>
          <w:w w:val="110"/>
        </w:rPr>
        <w:t> </w:t>
      </w:r>
      <w:r>
        <w:rPr>
          <w:i/>
          <w:w w:val="110"/>
        </w:rPr>
        <w:t>to</w:t>
      </w:r>
      <w:r>
        <w:rPr>
          <w:i/>
          <w:spacing w:val="-17"/>
          <w:w w:val="110"/>
        </w:rPr>
        <w:t> </w:t>
      </w:r>
      <w:hyperlink r:id="rId6">
        <w:r>
          <w:rPr>
            <w:i/>
            <w:spacing w:val="-2"/>
            <w:w w:val="110"/>
          </w:rPr>
          <w:t>treasurer@area82aa.org</w:t>
        </w:r>
      </w:hyperlink>
    </w:p>
    <w:sectPr>
      <w:type w:val="continuous"/>
      <w:pgSz w:w="12240" w:h="15840"/>
      <w:pgMar w:top="700" w:bottom="280" w:left="4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33"/>
      <w:szCs w:val="3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1631" w:hanging="284"/>
    </w:pPr>
    <w:rPr>
      <w:rFonts w:ascii="Arial" w:hAnsi="Arial" w:eastAsia="Arial" w:cs="Arial"/>
      <w:b/>
      <w:bCs/>
      <w:i/>
      <w:i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easurer@area82a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2023-05-22T18:33:29Z</dcterms:created>
  <dcterms:modified xsi:type="dcterms:W3CDTF">2023-05-22T18:33:29Z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Adobe Photoshop 22.2 (Windows)</vt:lpwstr>
  </property>
  <property fmtid="{D5CDD505-2E9C-101B-9397-08002B2CF9AE}" pid="4" name="LastSaved">
    <vt:filetime>2023-05-22T00:00:00Z</vt:filetime>
  </property>
  <property fmtid="{D5CDD505-2E9C-101B-9397-08002B2CF9AE}" pid="5" name="Producer">
    <vt:lpwstr>Adobe Photoshop for Windows -- Image Conversion Plug-in</vt:lpwstr>
  </property>
</Properties>
</file>